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ADC3B" w14:textId="316D2C5F" w:rsidR="00AC73D1" w:rsidRPr="00380534" w:rsidRDefault="003D4B04">
      <w:pPr>
        <w:rPr>
          <w:rFonts w:ascii="Verdana" w:hAnsi="Verdana"/>
          <w:sz w:val="28"/>
          <w:szCs w:val="28"/>
        </w:rPr>
      </w:pPr>
      <w:r>
        <w:rPr>
          <w:rFonts w:ascii="Verdana" w:hAnsi="Verdana"/>
          <w:sz w:val="28"/>
          <w:szCs w:val="28"/>
        </w:rPr>
        <w:t>A/</w:t>
      </w:r>
      <w:r w:rsidR="0061701A">
        <w:rPr>
          <w:rFonts w:ascii="Verdana" w:hAnsi="Verdana"/>
          <w:sz w:val="28"/>
          <w:szCs w:val="28"/>
        </w:rPr>
        <w:t xml:space="preserve"> </w:t>
      </w:r>
      <w:r>
        <w:rPr>
          <w:rFonts w:ascii="Verdana" w:hAnsi="Verdana"/>
          <w:sz w:val="28"/>
          <w:szCs w:val="28"/>
        </w:rPr>
        <w:t>Capt.</w:t>
      </w:r>
      <w:r w:rsidR="00380534">
        <w:rPr>
          <w:rFonts w:ascii="Verdana" w:hAnsi="Verdana"/>
          <w:sz w:val="28"/>
          <w:szCs w:val="28"/>
        </w:rPr>
        <w:t xml:space="preserve"> Thomas Farrell Greenhalg</w:t>
      </w:r>
      <w:r w:rsidR="0060176A">
        <w:rPr>
          <w:rFonts w:ascii="Verdana" w:hAnsi="Verdana"/>
          <w:sz w:val="28"/>
          <w:szCs w:val="28"/>
        </w:rPr>
        <w:t>h p</w:t>
      </w:r>
      <w:r w:rsidR="00AC73D1">
        <w:rPr>
          <w:rFonts w:ascii="Verdana" w:hAnsi="Verdana"/>
          <w:sz w:val="28"/>
          <w:szCs w:val="28"/>
        </w:rPr>
        <w:t>lot 10, rij C, graf 15</w:t>
      </w:r>
    </w:p>
    <w:p w14:paraId="21F28A6E" w14:textId="37C96BA1" w:rsidR="003D4B04" w:rsidRDefault="003D4B04"/>
    <w:p w14:paraId="0272F540" w14:textId="4532C58C" w:rsidR="00380534" w:rsidRDefault="0060176A">
      <w:pPr>
        <w:rPr>
          <w:rFonts w:ascii="Verdana" w:hAnsi="Verdana"/>
        </w:rPr>
      </w:pPr>
      <w:r w:rsidRPr="005E719C">
        <w:rPr>
          <w:noProof/>
        </w:rPr>
        <w:drawing>
          <wp:anchor distT="0" distB="0" distL="114300" distR="114300" simplePos="0" relativeHeight="251658240" behindDoc="0" locked="0" layoutInCell="1" allowOverlap="1" wp14:anchorId="1EB6158F" wp14:editId="4CB6429E">
            <wp:simplePos x="0" y="0"/>
            <wp:positionH relativeFrom="column">
              <wp:posOffset>0</wp:posOffset>
            </wp:positionH>
            <wp:positionV relativeFrom="paragraph">
              <wp:posOffset>12700</wp:posOffset>
            </wp:positionV>
            <wp:extent cx="2659380" cy="2712720"/>
            <wp:effectExtent l="0" t="0" r="762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9380" cy="271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B04" w:rsidRPr="00F31B6F">
        <w:rPr>
          <w:rFonts w:ascii="Verdana" w:hAnsi="Verdana"/>
        </w:rPr>
        <w:t>Thomas Farrell Greenhalgh werd op 31 mei 1917 geboren in Banff, Alberta, Canada. Hij was het tweede kind van Josh en Flora Greenhalgh. Zij waren in augustus 1910 getrouwd in Montreal</w:t>
      </w:r>
      <w:r w:rsidR="00F31B6F">
        <w:rPr>
          <w:rFonts w:ascii="Verdana" w:hAnsi="Verdana"/>
        </w:rPr>
        <w:t>,</w:t>
      </w:r>
      <w:r w:rsidR="003D4B04" w:rsidRPr="00F31B6F">
        <w:rPr>
          <w:rFonts w:ascii="Verdana" w:hAnsi="Verdana"/>
        </w:rPr>
        <w:t xml:space="preserve"> en hadden </w:t>
      </w:r>
      <w:r w:rsidR="0061701A">
        <w:rPr>
          <w:rFonts w:ascii="Verdana" w:hAnsi="Verdana"/>
        </w:rPr>
        <w:t xml:space="preserve">in </w:t>
      </w:r>
      <w:r w:rsidR="004E68D3">
        <w:rPr>
          <w:rFonts w:ascii="Verdana" w:hAnsi="Verdana"/>
        </w:rPr>
        <w:t xml:space="preserve">1914 </w:t>
      </w:r>
      <w:r w:rsidR="003D4B04" w:rsidRPr="00F31B6F">
        <w:rPr>
          <w:rFonts w:ascii="Verdana" w:hAnsi="Verdana"/>
        </w:rPr>
        <w:t>al een dochter gekregen</w:t>
      </w:r>
      <w:r w:rsidR="00F31B6F">
        <w:rPr>
          <w:rFonts w:ascii="Verdana" w:hAnsi="Verdana"/>
        </w:rPr>
        <w:t xml:space="preserve">: Flora. </w:t>
      </w:r>
      <w:r w:rsidR="004E68D3">
        <w:rPr>
          <w:rFonts w:ascii="Verdana" w:hAnsi="Verdana"/>
        </w:rPr>
        <w:t>Slechts enkele dagen voor de geboorte van zijn tweede kind overleed Josh</w:t>
      </w:r>
      <w:r w:rsidR="003D4B04" w:rsidRPr="00F31B6F">
        <w:rPr>
          <w:rFonts w:ascii="Verdana" w:hAnsi="Verdana"/>
        </w:rPr>
        <w:t>, op</w:t>
      </w:r>
      <w:r w:rsidR="00F31B6F" w:rsidRPr="00F31B6F">
        <w:rPr>
          <w:rFonts w:ascii="Verdana" w:hAnsi="Verdana"/>
        </w:rPr>
        <w:t xml:space="preserve"> 25 mei 1917.</w:t>
      </w:r>
    </w:p>
    <w:p w14:paraId="3C7D6193" w14:textId="7CB4C27E" w:rsidR="00F31B6F" w:rsidRDefault="004D38D9">
      <w:pPr>
        <w:rPr>
          <w:rFonts w:ascii="Verdana" w:hAnsi="Verdana"/>
        </w:rPr>
      </w:pPr>
      <w:r>
        <w:rPr>
          <w:rFonts w:ascii="Verdana" w:hAnsi="Verdana"/>
        </w:rPr>
        <w:t xml:space="preserve">Na de lagere school ging </w:t>
      </w:r>
      <w:r w:rsidR="00F31B6F">
        <w:rPr>
          <w:rFonts w:ascii="Verdana" w:hAnsi="Verdana"/>
        </w:rPr>
        <w:t>Thomas naar de Banff High School</w:t>
      </w:r>
      <w:r>
        <w:rPr>
          <w:rFonts w:ascii="Verdana" w:hAnsi="Verdana"/>
        </w:rPr>
        <w:t xml:space="preserve">, waar hij vier jaar later afstudeerde. </w:t>
      </w:r>
      <w:r w:rsidR="00F31B6F">
        <w:rPr>
          <w:rFonts w:ascii="Verdana" w:hAnsi="Verdana"/>
        </w:rPr>
        <w:t xml:space="preserve">Daarna ging hij </w:t>
      </w:r>
      <w:r w:rsidR="000350BE">
        <w:rPr>
          <w:rFonts w:ascii="Verdana" w:hAnsi="Verdana"/>
        </w:rPr>
        <w:t xml:space="preserve">aan de </w:t>
      </w:r>
      <w:r w:rsidR="00F31B6F">
        <w:rPr>
          <w:rFonts w:ascii="Verdana" w:hAnsi="Verdana"/>
        </w:rPr>
        <w:t xml:space="preserve">Universiteit </w:t>
      </w:r>
      <w:r w:rsidR="00853F6A">
        <w:rPr>
          <w:rFonts w:ascii="Verdana" w:hAnsi="Verdana"/>
        </w:rPr>
        <w:t>van</w:t>
      </w:r>
      <w:r w:rsidR="00F31B6F">
        <w:rPr>
          <w:rFonts w:ascii="Verdana" w:hAnsi="Verdana"/>
        </w:rPr>
        <w:t xml:space="preserve"> Alberta chemie studeren. Als student werkte hij </w:t>
      </w:r>
      <w:r w:rsidR="0090446B">
        <w:rPr>
          <w:rFonts w:ascii="Verdana" w:hAnsi="Verdana"/>
        </w:rPr>
        <w:t xml:space="preserve">in de vakanties </w:t>
      </w:r>
      <w:r w:rsidR="00F31B6F">
        <w:rPr>
          <w:rFonts w:ascii="Verdana" w:hAnsi="Verdana"/>
        </w:rPr>
        <w:t>bij de Home Oil Company (Calgary), bij het Department of Mine &amp; Resources in Banff en bij de Britannia Mining &amp; Melting Company in Britannia Beach</w:t>
      </w:r>
      <w:r w:rsidR="00B660E1">
        <w:rPr>
          <w:rFonts w:ascii="Verdana" w:hAnsi="Verdana"/>
        </w:rPr>
        <w:t xml:space="preserve"> BC). </w:t>
      </w:r>
      <w:r w:rsidR="00560AD7">
        <w:rPr>
          <w:rFonts w:ascii="Verdana" w:hAnsi="Verdana"/>
        </w:rPr>
        <w:t>Hij was lid van een olieboringsploeg.</w:t>
      </w:r>
    </w:p>
    <w:p w14:paraId="3E42918E" w14:textId="3854960D" w:rsidR="00D829D6" w:rsidRDefault="004E68D3" w:rsidP="00D829D6">
      <w:pPr>
        <w:rPr>
          <w:rFonts w:ascii="Verdana" w:hAnsi="Verdana"/>
        </w:rPr>
      </w:pPr>
      <w:r>
        <w:rPr>
          <w:rFonts w:ascii="Verdana" w:hAnsi="Verdana"/>
        </w:rPr>
        <w:t xml:space="preserve">Thomas was </w:t>
      </w:r>
      <w:r w:rsidR="001B18CE">
        <w:rPr>
          <w:rFonts w:ascii="Verdana" w:hAnsi="Verdana"/>
        </w:rPr>
        <w:t>lid van de Presbyter</w:t>
      </w:r>
      <w:r w:rsidR="002D5275">
        <w:rPr>
          <w:rFonts w:ascii="Verdana" w:hAnsi="Verdana"/>
        </w:rPr>
        <w:t>i</w:t>
      </w:r>
      <w:r w:rsidR="001B18CE">
        <w:rPr>
          <w:rFonts w:ascii="Verdana" w:hAnsi="Verdana"/>
        </w:rPr>
        <w:t>an Church</w:t>
      </w:r>
      <w:r w:rsidR="00EA569D">
        <w:rPr>
          <w:rFonts w:ascii="Verdana" w:hAnsi="Verdana"/>
        </w:rPr>
        <w:t>. Hij sprak Engels</w:t>
      </w:r>
      <w:r w:rsidR="0090446B">
        <w:rPr>
          <w:rFonts w:ascii="Verdana" w:hAnsi="Verdana"/>
        </w:rPr>
        <w:t>, en slechts een klein beetje Frans.</w:t>
      </w:r>
      <w:r w:rsidR="00EA569D">
        <w:rPr>
          <w:rFonts w:ascii="Verdana" w:hAnsi="Verdana"/>
        </w:rPr>
        <w:t xml:space="preserve"> Ook was hij </w:t>
      </w:r>
      <w:r>
        <w:rPr>
          <w:rFonts w:ascii="Verdana" w:hAnsi="Verdana"/>
        </w:rPr>
        <w:t xml:space="preserve">sportief: hij hield van skiën </w:t>
      </w:r>
      <w:r w:rsidR="00D829D6">
        <w:rPr>
          <w:rFonts w:ascii="Verdana" w:hAnsi="Verdana"/>
        </w:rPr>
        <w:t xml:space="preserve">en </w:t>
      </w:r>
      <w:r>
        <w:rPr>
          <w:rFonts w:ascii="Verdana" w:hAnsi="Verdana"/>
        </w:rPr>
        <w:t>zwemmen</w:t>
      </w:r>
      <w:r w:rsidR="00043A27">
        <w:rPr>
          <w:rFonts w:ascii="Verdana" w:hAnsi="Verdana"/>
        </w:rPr>
        <w:t>.</w:t>
      </w:r>
      <w:r w:rsidR="00164425">
        <w:rPr>
          <w:rFonts w:ascii="Verdana" w:hAnsi="Verdana"/>
        </w:rPr>
        <w:t xml:space="preserve"> Hij had zwart haar en bruine ogen.</w:t>
      </w:r>
    </w:p>
    <w:p w14:paraId="15F86BBC" w14:textId="1213CE0A" w:rsidR="004D38D9" w:rsidRDefault="00497264" w:rsidP="004D38D9">
      <w:pPr>
        <w:rPr>
          <w:rFonts w:ascii="Verdana" w:hAnsi="Verdana"/>
        </w:rPr>
      </w:pPr>
      <w:r>
        <w:rPr>
          <w:rFonts w:ascii="Verdana" w:hAnsi="Verdana"/>
        </w:rPr>
        <w:t>Op 28 juni 1940 meldde hij zich in Calgary aan bij het Canadese leger: op dat moment was hij nog ongehuwd. Hij werd ingedeeld bij het</w:t>
      </w:r>
      <w:r w:rsidR="004D38D9">
        <w:rPr>
          <w:rFonts w:ascii="Verdana" w:hAnsi="Verdana"/>
        </w:rPr>
        <w:t xml:space="preserve"> RCE,</w:t>
      </w:r>
      <w:r w:rsidR="00596194">
        <w:rPr>
          <w:rFonts w:ascii="Verdana" w:hAnsi="Verdana"/>
        </w:rPr>
        <w:t xml:space="preserve"> het </w:t>
      </w:r>
      <w:r w:rsidR="006027D2">
        <w:rPr>
          <w:rFonts w:ascii="Verdana" w:hAnsi="Verdana"/>
        </w:rPr>
        <w:t>r</w:t>
      </w:r>
      <w:r w:rsidR="00596194">
        <w:rPr>
          <w:rFonts w:ascii="Verdana" w:hAnsi="Verdana"/>
        </w:rPr>
        <w:t xml:space="preserve">egiment </w:t>
      </w:r>
      <w:r w:rsidR="006027D2">
        <w:rPr>
          <w:rFonts w:ascii="Verdana" w:hAnsi="Verdana"/>
        </w:rPr>
        <w:t xml:space="preserve">van </w:t>
      </w:r>
      <w:r w:rsidR="00AB2CD1">
        <w:rPr>
          <w:rFonts w:ascii="Verdana" w:hAnsi="Verdana"/>
        </w:rPr>
        <w:t xml:space="preserve">het Corps </w:t>
      </w:r>
      <w:r w:rsidR="006027D2">
        <w:rPr>
          <w:rFonts w:ascii="Verdana" w:hAnsi="Verdana"/>
        </w:rPr>
        <w:t xml:space="preserve">Royal </w:t>
      </w:r>
      <w:r w:rsidR="00596194">
        <w:rPr>
          <w:rFonts w:ascii="Verdana" w:hAnsi="Verdana"/>
        </w:rPr>
        <w:t xml:space="preserve">Canadian Engineers, </w:t>
      </w:r>
      <w:r w:rsidR="004D38D9">
        <w:rPr>
          <w:rFonts w:ascii="Verdana" w:hAnsi="Verdana"/>
        </w:rPr>
        <w:t xml:space="preserve"> en begon daar als tweede luitenant. Op 19 juli zond men hem naar het Engineer Training Centre in Petawawa.</w:t>
      </w:r>
      <w:r w:rsidR="00164425">
        <w:rPr>
          <w:rFonts w:ascii="Verdana" w:hAnsi="Verdana"/>
        </w:rPr>
        <w:t xml:space="preserve"> </w:t>
      </w:r>
      <w:r w:rsidR="004D38D9">
        <w:rPr>
          <w:rFonts w:ascii="Verdana" w:hAnsi="Verdana"/>
        </w:rPr>
        <w:t xml:space="preserve">In december dat jaar volgde de oversteek naar het Verenigd Koninkrijk, waar hij op tweede </w:t>
      </w:r>
      <w:r w:rsidR="00786338">
        <w:rPr>
          <w:rFonts w:ascii="Verdana" w:hAnsi="Verdana"/>
        </w:rPr>
        <w:t>K</w:t>
      </w:r>
      <w:r w:rsidR="004D38D9">
        <w:rPr>
          <w:rFonts w:ascii="Verdana" w:hAnsi="Verdana"/>
        </w:rPr>
        <w:t>erstdag 1940 aankwam.</w:t>
      </w:r>
    </w:p>
    <w:p w14:paraId="27FB9733" w14:textId="5FB367B8" w:rsidR="004D4543" w:rsidRDefault="00EA3E20" w:rsidP="00853F6A">
      <w:pPr>
        <w:rPr>
          <w:rFonts w:ascii="Verdana" w:hAnsi="Verdana"/>
        </w:rPr>
      </w:pPr>
      <w:r>
        <w:rPr>
          <w:rFonts w:ascii="Verdana" w:hAnsi="Verdana"/>
        </w:rPr>
        <w:t>Drie jaar later, o</w:t>
      </w:r>
      <w:r w:rsidR="000350BE">
        <w:rPr>
          <w:rFonts w:ascii="Verdana" w:hAnsi="Verdana"/>
        </w:rPr>
        <w:t>p 28 december 1943</w:t>
      </w:r>
      <w:r>
        <w:rPr>
          <w:rFonts w:ascii="Verdana" w:hAnsi="Verdana"/>
        </w:rPr>
        <w:t>,</w:t>
      </w:r>
      <w:r w:rsidR="000350BE">
        <w:rPr>
          <w:rFonts w:ascii="Verdana" w:hAnsi="Verdana"/>
        </w:rPr>
        <w:t xml:space="preserve"> trouwde hij in Bournemouth, Engeland, met Constance Maud Rowe.</w:t>
      </w:r>
      <w:r w:rsidR="00853F6A" w:rsidRPr="00853F6A">
        <w:rPr>
          <w:rFonts w:ascii="Verdana" w:hAnsi="Verdana"/>
        </w:rPr>
        <w:t xml:space="preserve"> </w:t>
      </w:r>
      <w:r w:rsidR="00853F6A">
        <w:rPr>
          <w:rFonts w:ascii="Verdana" w:hAnsi="Verdana"/>
        </w:rPr>
        <w:t>Hij had het plan om na de oorlog misschien een post-academische cursus te gaan volgen, en werk te vinden in de petrochemische industrie.</w:t>
      </w:r>
    </w:p>
    <w:p w14:paraId="0E937BA8" w14:textId="6EB2C54A" w:rsidR="00D86FDA" w:rsidRDefault="00D86FDA" w:rsidP="00853F6A">
      <w:pPr>
        <w:rPr>
          <w:rFonts w:ascii="Verdana" w:hAnsi="Verdana"/>
        </w:rPr>
      </w:pPr>
      <w:r>
        <w:rPr>
          <w:rFonts w:ascii="Verdana" w:hAnsi="Verdana"/>
        </w:rPr>
        <w:t xml:space="preserve">Thomas </w:t>
      </w:r>
      <w:r w:rsidR="004D4543">
        <w:rPr>
          <w:rFonts w:ascii="Verdana" w:hAnsi="Verdana"/>
        </w:rPr>
        <w:t xml:space="preserve">heeft </w:t>
      </w:r>
      <w:r>
        <w:rPr>
          <w:rFonts w:ascii="Verdana" w:hAnsi="Verdana"/>
        </w:rPr>
        <w:t xml:space="preserve">tijdens zijn verblijf in Engeland ook lesgegeven. </w:t>
      </w:r>
      <w:r w:rsidR="004D4543">
        <w:rPr>
          <w:rFonts w:ascii="Verdana" w:hAnsi="Verdana"/>
        </w:rPr>
        <w:t xml:space="preserve">In </w:t>
      </w:r>
      <w:r>
        <w:rPr>
          <w:rFonts w:ascii="Verdana" w:hAnsi="Verdana"/>
        </w:rPr>
        <w:t xml:space="preserve">een </w:t>
      </w:r>
      <w:r w:rsidR="007631BC">
        <w:rPr>
          <w:rFonts w:ascii="Verdana" w:hAnsi="Verdana"/>
        </w:rPr>
        <w:t xml:space="preserve">militair </w:t>
      </w:r>
      <w:r>
        <w:rPr>
          <w:rFonts w:ascii="Verdana" w:hAnsi="Verdana"/>
        </w:rPr>
        <w:t xml:space="preserve">document </w:t>
      </w:r>
      <w:r w:rsidR="00415FFD">
        <w:rPr>
          <w:rFonts w:ascii="Verdana" w:hAnsi="Verdana"/>
        </w:rPr>
        <w:t xml:space="preserve">van 2 juli 1944 </w:t>
      </w:r>
      <w:r w:rsidR="004D4543">
        <w:rPr>
          <w:rFonts w:ascii="Verdana" w:hAnsi="Verdana"/>
        </w:rPr>
        <w:t>prijst</w:t>
      </w:r>
      <w:r>
        <w:rPr>
          <w:rFonts w:ascii="Verdana" w:hAnsi="Verdana"/>
        </w:rPr>
        <w:t xml:space="preserve"> men zijn </w:t>
      </w:r>
      <w:r w:rsidR="004D4543">
        <w:rPr>
          <w:rFonts w:ascii="Verdana" w:hAnsi="Verdana"/>
        </w:rPr>
        <w:t xml:space="preserve">didactische </w:t>
      </w:r>
      <w:r w:rsidR="009B5FFA">
        <w:rPr>
          <w:rFonts w:ascii="Verdana" w:hAnsi="Verdana"/>
        </w:rPr>
        <w:t>kwaliteiten</w:t>
      </w:r>
      <w:r w:rsidR="00A97F35">
        <w:rPr>
          <w:rFonts w:ascii="Verdana" w:hAnsi="Verdana"/>
        </w:rPr>
        <w:t>.</w:t>
      </w:r>
      <w:r w:rsidR="009B5FFA">
        <w:rPr>
          <w:rFonts w:ascii="Verdana" w:hAnsi="Verdana"/>
        </w:rPr>
        <w:t xml:space="preserve"> </w:t>
      </w:r>
      <w:r w:rsidR="004D4543">
        <w:rPr>
          <w:rFonts w:ascii="Verdana" w:hAnsi="Verdana"/>
        </w:rPr>
        <w:t>H</w:t>
      </w:r>
      <w:r>
        <w:rPr>
          <w:rFonts w:ascii="Verdana" w:hAnsi="Verdana"/>
        </w:rPr>
        <w:t>ij was een</w:t>
      </w:r>
      <w:r w:rsidR="009B5FFA">
        <w:rPr>
          <w:rFonts w:ascii="Verdana" w:hAnsi="Verdana"/>
        </w:rPr>
        <w:t xml:space="preserve"> uitstekende</w:t>
      </w:r>
      <w:r>
        <w:rPr>
          <w:rFonts w:ascii="Verdana" w:hAnsi="Verdana"/>
        </w:rPr>
        <w:t xml:space="preserve"> docent, die zijn lessen </w:t>
      </w:r>
      <w:r w:rsidR="009B5FFA">
        <w:rPr>
          <w:rFonts w:ascii="Verdana" w:hAnsi="Verdana"/>
        </w:rPr>
        <w:t xml:space="preserve">met veel kennis van zaken </w:t>
      </w:r>
      <w:r>
        <w:rPr>
          <w:rFonts w:ascii="Verdana" w:hAnsi="Verdana"/>
        </w:rPr>
        <w:t>goed organiseerde</w:t>
      </w:r>
      <w:r w:rsidR="0086192D">
        <w:rPr>
          <w:rFonts w:ascii="Verdana" w:hAnsi="Verdana"/>
        </w:rPr>
        <w:t xml:space="preserve"> en een goed contact had met zijn toehoorders. </w:t>
      </w:r>
      <w:r>
        <w:rPr>
          <w:rFonts w:ascii="Verdana" w:hAnsi="Verdana"/>
        </w:rPr>
        <w:t xml:space="preserve"> </w:t>
      </w:r>
      <w:r w:rsidR="0090446B">
        <w:rPr>
          <w:rFonts w:ascii="Verdana" w:hAnsi="Verdana"/>
        </w:rPr>
        <w:t>Chemische oorlogsvoering was zijn vak, z</w:t>
      </w:r>
      <w:r>
        <w:rPr>
          <w:rFonts w:ascii="Verdana" w:hAnsi="Verdana"/>
        </w:rPr>
        <w:t xml:space="preserve">ijn lievelingsonderwerp was </w:t>
      </w:r>
      <w:r w:rsidR="003D4266">
        <w:rPr>
          <w:rFonts w:ascii="Verdana" w:hAnsi="Verdana"/>
        </w:rPr>
        <w:t xml:space="preserve">het </w:t>
      </w:r>
      <w:r w:rsidR="009B5FFA">
        <w:rPr>
          <w:rFonts w:ascii="Verdana" w:hAnsi="Verdana"/>
        </w:rPr>
        <w:t xml:space="preserve">behandelen van het </w:t>
      </w:r>
      <w:r w:rsidR="003D4266">
        <w:rPr>
          <w:rFonts w:ascii="Verdana" w:hAnsi="Verdana"/>
        </w:rPr>
        <w:t xml:space="preserve">gebruik van </w:t>
      </w:r>
      <w:r>
        <w:rPr>
          <w:rFonts w:ascii="Verdana" w:hAnsi="Verdana"/>
        </w:rPr>
        <w:t xml:space="preserve">de </w:t>
      </w:r>
      <w:r w:rsidR="00380C78">
        <w:rPr>
          <w:rFonts w:ascii="Verdana" w:hAnsi="Verdana"/>
        </w:rPr>
        <w:t>vlammenwerper.</w:t>
      </w:r>
    </w:p>
    <w:p w14:paraId="7B6797F7" w14:textId="398E15B1" w:rsidR="004E68D3" w:rsidRDefault="004E68D3" w:rsidP="004D38D9">
      <w:pPr>
        <w:rPr>
          <w:rFonts w:ascii="Verdana" w:hAnsi="Verdana"/>
        </w:rPr>
      </w:pPr>
      <w:r>
        <w:rPr>
          <w:rFonts w:ascii="Verdana" w:hAnsi="Verdana"/>
        </w:rPr>
        <w:lastRenderedPageBreak/>
        <w:t>Op 27 oktober 1944 ging Thomas met zijn regiment naar het vasteland van Europa</w:t>
      </w:r>
      <w:r w:rsidR="00DA6013">
        <w:rPr>
          <w:rFonts w:ascii="Verdana" w:hAnsi="Verdana"/>
        </w:rPr>
        <w:t xml:space="preserve">. </w:t>
      </w:r>
      <w:r w:rsidR="00786338">
        <w:rPr>
          <w:rFonts w:ascii="Verdana" w:hAnsi="Verdana"/>
        </w:rPr>
        <w:t>Op 1</w:t>
      </w:r>
      <w:r w:rsidR="00DF4CC5">
        <w:rPr>
          <w:rFonts w:ascii="Verdana" w:hAnsi="Verdana"/>
        </w:rPr>
        <w:t>0</w:t>
      </w:r>
      <w:r w:rsidR="00786338">
        <w:rPr>
          <w:rFonts w:ascii="Verdana" w:hAnsi="Verdana"/>
        </w:rPr>
        <w:t xml:space="preserve"> april 1945 overleed hij in </w:t>
      </w:r>
      <w:r w:rsidR="00620914">
        <w:rPr>
          <w:rFonts w:ascii="Verdana" w:hAnsi="Verdana"/>
        </w:rPr>
        <w:t>Sögel, in het noordwesten van Duitsland</w:t>
      </w:r>
      <w:r w:rsidR="00832AEA">
        <w:rPr>
          <w:rFonts w:ascii="Verdana" w:hAnsi="Verdana"/>
        </w:rPr>
        <w:t xml:space="preserve"> (ter hoogte van </w:t>
      </w:r>
      <w:r w:rsidR="00100691">
        <w:rPr>
          <w:rFonts w:ascii="Verdana" w:hAnsi="Verdana"/>
        </w:rPr>
        <w:t>Ter Apel</w:t>
      </w:r>
      <w:r w:rsidR="00832AEA">
        <w:rPr>
          <w:rFonts w:ascii="Verdana" w:hAnsi="Verdana"/>
        </w:rPr>
        <w:t xml:space="preserve">) </w:t>
      </w:r>
      <w:r w:rsidR="00786338">
        <w:rPr>
          <w:rFonts w:ascii="Verdana" w:hAnsi="Verdana"/>
        </w:rPr>
        <w:t xml:space="preserve">als gevolg van opgelopen verwondingen. </w:t>
      </w:r>
    </w:p>
    <w:p w14:paraId="164EF7BC" w14:textId="444BFDA2" w:rsidR="0090446B" w:rsidRDefault="00786338" w:rsidP="004D38D9">
      <w:pPr>
        <w:rPr>
          <w:rFonts w:ascii="Verdana" w:hAnsi="Verdana"/>
        </w:rPr>
      </w:pPr>
      <w:r>
        <w:rPr>
          <w:rFonts w:ascii="Verdana" w:hAnsi="Verdana"/>
        </w:rPr>
        <w:t>Hij werd tijdelijk begraven in Sögel, en later herbegraven op de Canadese Militaire Begraafplaats in Holten.</w:t>
      </w:r>
      <w:r w:rsidR="00DF4CC5">
        <w:rPr>
          <w:rFonts w:ascii="Verdana" w:hAnsi="Verdana"/>
        </w:rPr>
        <w:t xml:space="preserve"> Zijn graf werd geadopteerd door de heer Visser uit Enschede.</w:t>
      </w:r>
      <w:bookmarkStart w:id="0" w:name="_GoBack"/>
      <w:bookmarkEnd w:id="0"/>
    </w:p>
    <w:p w14:paraId="25E84A8B" w14:textId="0FE42568" w:rsidR="0090446B" w:rsidRDefault="0090446B" w:rsidP="004D38D9">
      <w:pPr>
        <w:rPr>
          <w:rFonts w:ascii="Verdana" w:hAnsi="Verdana"/>
        </w:rPr>
      </w:pPr>
      <w:r>
        <w:rPr>
          <w:rFonts w:ascii="Verdana" w:hAnsi="Verdana"/>
        </w:rPr>
        <w:t>Aan Thomas Farrell Greenhalgh zijn de volgende onderscheidingen toegekend:</w:t>
      </w:r>
    </w:p>
    <w:p w14:paraId="573C09B9" w14:textId="7723B322" w:rsidR="0090446B" w:rsidRDefault="0090446B" w:rsidP="004D38D9">
      <w:pPr>
        <w:rPr>
          <w:rFonts w:ascii="Verdana" w:hAnsi="Verdana"/>
        </w:rPr>
      </w:pPr>
      <w:r>
        <w:rPr>
          <w:rFonts w:ascii="Verdana" w:hAnsi="Verdana"/>
        </w:rPr>
        <w:t>De 1939-45 Star/ de France &amp; Germany Star/ de Defence Medal/ de War Medal en de CVSM &amp; Clasp.</w:t>
      </w:r>
    </w:p>
    <w:p w14:paraId="6EC411B0" w14:textId="77777777" w:rsidR="004E68D3" w:rsidRDefault="004E68D3" w:rsidP="004D38D9">
      <w:pPr>
        <w:rPr>
          <w:rFonts w:ascii="Verdana" w:hAnsi="Verdana"/>
        </w:rPr>
      </w:pPr>
    </w:p>
    <w:p w14:paraId="0919A1B9" w14:textId="77777777" w:rsidR="004D38D9" w:rsidRDefault="004D38D9" w:rsidP="004D38D9">
      <w:pPr>
        <w:rPr>
          <w:rFonts w:ascii="Verdana" w:hAnsi="Verdana"/>
        </w:rPr>
      </w:pPr>
    </w:p>
    <w:p w14:paraId="27F4BA98" w14:textId="77777777" w:rsidR="004D38D9" w:rsidRDefault="004D38D9" w:rsidP="004D38D9">
      <w:pPr>
        <w:rPr>
          <w:rFonts w:ascii="Verdana" w:hAnsi="Verdana"/>
        </w:rPr>
      </w:pPr>
    </w:p>
    <w:p w14:paraId="10F773CD" w14:textId="77777777" w:rsidR="004D38D9" w:rsidRDefault="004D38D9" w:rsidP="004D38D9">
      <w:pPr>
        <w:rPr>
          <w:rFonts w:ascii="Verdana" w:hAnsi="Verdana"/>
        </w:rPr>
      </w:pPr>
    </w:p>
    <w:p w14:paraId="636A19A5" w14:textId="5945DBB0" w:rsidR="004D38D9" w:rsidRDefault="00497264" w:rsidP="004D38D9">
      <w:pPr>
        <w:rPr>
          <w:rFonts w:ascii="Verdana" w:hAnsi="Verdana"/>
        </w:rPr>
      </w:pPr>
      <w:r>
        <w:rPr>
          <w:rFonts w:ascii="Verdana" w:hAnsi="Verdana"/>
        </w:rPr>
        <w:t xml:space="preserve"> </w:t>
      </w:r>
    </w:p>
    <w:p w14:paraId="78849CE3" w14:textId="22005D88" w:rsidR="00497264" w:rsidRPr="00F31B6F" w:rsidRDefault="00E33FCE" w:rsidP="0060176A">
      <w:pPr>
        <w:jc w:val="center"/>
        <w:rPr>
          <w:rFonts w:ascii="Verdana" w:hAnsi="Verdana"/>
        </w:rPr>
      </w:pPr>
      <w:r w:rsidRPr="00E33FCE">
        <w:rPr>
          <w:rFonts w:ascii="Verdana" w:hAnsi="Verdana"/>
          <w:noProof/>
        </w:rPr>
        <w:drawing>
          <wp:inline distT="0" distB="0" distL="0" distR="0" wp14:anchorId="6DA541A6" wp14:editId="50387C2B">
            <wp:extent cx="2819400" cy="3200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3200400"/>
                    </a:xfrm>
                    <a:prstGeom prst="rect">
                      <a:avLst/>
                    </a:prstGeom>
                    <a:noFill/>
                    <a:ln>
                      <a:noFill/>
                    </a:ln>
                  </pic:spPr>
                </pic:pic>
              </a:graphicData>
            </a:graphic>
          </wp:inline>
        </w:drawing>
      </w:r>
    </w:p>
    <w:sectPr w:rsidR="00497264" w:rsidRPr="00F31B6F" w:rsidSect="007C285E">
      <w:pgSz w:w="11906" w:h="16838" w:code="9"/>
      <w:pgMar w:top="1440" w:right="1440" w:bottom="1440" w:left="1440" w:header="1440" w:footer="144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0D18"/>
    <w:rsid w:val="000350BE"/>
    <w:rsid w:val="00043A27"/>
    <w:rsid w:val="00073E4E"/>
    <w:rsid w:val="00100691"/>
    <w:rsid w:val="00162601"/>
    <w:rsid w:val="00164425"/>
    <w:rsid w:val="001B18CE"/>
    <w:rsid w:val="002D5275"/>
    <w:rsid w:val="00380534"/>
    <w:rsid w:val="00380C78"/>
    <w:rsid w:val="003D4266"/>
    <w:rsid w:val="003D4B04"/>
    <w:rsid w:val="00415FFD"/>
    <w:rsid w:val="00497264"/>
    <w:rsid w:val="004D38D9"/>
    <w:rsid w:val="004D4543"/>
    <w:rsid w:val="004E68D3"/>
    <w:rsid w:val="00560AD7"/>
    <w:rsid w:val="00596194"/>
    <w:rsid w:val="005E719C"/>
    <w:rsid w:val="005F5320"/>
    <w:rsid w:val="0060176A"/>
    <w:rsid w:val="006027D2"/>
    <w:rsid w:val="0061701A"/>
    <w:rsid w:val="00620914"/>
    <w:rsid w:val="00750D18"/>
    <w:rsid w:val="007631BC"/>
    <w:rsid w:val="00786338"/>
    <w:rsid w:val="007C285E"/>
    <w:rsid w:val="00832AEA"/>
    <w:rsid w:val="00853F6A"/>
    <w:rsid w:val="0086192D"/>
    <w:rsid w:val="0090446B"/>
    <w:rsid w:val="009B5FFA"/>
    <w:rsid w:val="00A97F35"/>
    <w:rsid w:val="00AB2CD1"/>
    <w:rsid w:val="00AC73D1"/>
    <w:rsid w:val="00B660E1"/>
    <w:rsid w:val="00D829D6"/>
    <w:rsid w:val="00D86FDA"/>
    <w:rsid w:val="00DA6013"/>
    <w:rsid w:val="00DF4CC5"/>
    <w:rsid w:val="00E24C55"/>
    <w:rsid w:val="00E33FCE"/>
    <w:rsid w:val="00EA3E20"/>
    <w:rsid w:val="00EA569D"/>
    <w:rsid w:val="00F31B6F"/>
    <w:rsid w:val="00F44E15"/>
    <w:rsid w:val="00F71182"/>
    <w:rsid w:val="00FC5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F8DC"/>
  <w15:chartTrackingRefBased/>
  <w15:docId w15:val="{559857C0-6164-460A-98EF-B212DBCF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Lammers</dc:creator>
  <cp:keywords/>
  <dc:description/>
  <cp:lastModifiedBy>Henk Vincent</cp:lastModifiedBy>
  <cp:revision>5</cp:revision>
  <dcterms:created xsi:type="dcterms:W3CDTF">2019-11-06T10:38:00Z</dcterms:created>
  <dcterms:modified xsi:type="dcterms:W3CDTF">2019-11-11T16:12:00Z</dcterms:modified>
</cp:coreProperties>
</file>